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8D" w:rsidRDefault="00B81499" w:rsidP="00B81499">
      <w:pPr>
        <w:jc w:val="center"/>
        <w:rPr>
          <w:rFonts w:ascii="Times New Roman" w:hAnsi="Times New Roman"/>
          <w:b/>
          <w:sz w:val="36"/>
          <w:szCs w:val="36"/>
        </w:rPr>
      </w:pPr>
      <w:r w:rsidRPr="00B81499">
        <w:rPr>
          <w:rFonts w:ascii="Times New Roman" w:hAnsi="Times New Roman"/>
          <w:b/>
          <w:sz w:val="36"/>
          <w:szCs w:val="36"/>
        </w:rPr>
        <w:t>Параметры звукового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1241"/>
      </w:tblGrid>
      <w:tr w:rsidR="009907FC" w:rsidTr="009907FC">
        <w:tc>
          <w:tcPr>
            <w:tcW w:w="1242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7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7F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9907FC" w:rsidTr="009907FC">
        <w:tc>
          <w:tcPr>
            <w:tcW w:w="1242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7FC">
              <w:rPr>
                <w:rFonts w:ascii="Times New Roman" w:hAnsi="Times New Roman"/>
                <w:b/>
                <w:sz w:val="28"/>
                <w:szCs w:val="28"/>
              </w:rPr>
              <w:t>Акустические системы</w:t>
            </w:r>
          </w:p>
        </w:tc>
        <w:tc>
          <w:tcPr>
            <w:tcW w:w="1241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FC" w:rsidTr="009907FC">
        <w:tc>
          <w:tcPr>
            <w:tcW w:w="1242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9907FC" w:rsidRPr="009907FC" w:rsidRDefault="009907FC" w:rsidP="00990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7FC">
              <w:rPr>
                <w:rFonts w:ascii="Times New Roman" w:hAnsi="Times New Roman"/>
                <w:sz w:val="28"/>
                <w:szCs w:val="28"/>
              </w:rPr>
              <w:t>JBL EON618S активный сабвуфер</w:t>
            </w:r>
            <w:r w:rsidR="009B4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B4AA8" w:rsidRPr="00EE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500 Вт</w:t>
            </w:r>
            <w:r w:rsidR="009B4A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)</w:t>
            </w:r>
          </w:p>
        </w:tc>
        <w:tc>
          <w:tcPr>
            <w:tcW w:w="1241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07FC" w:rsidTr="009907FC">
        <w:tc>
          <w:tcPr>
            <w:tcW w:w="1242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9907FC" w:rsidRPr="009907FC" w:rsidRDefault="009907FC" w:rsidP="00990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Behringer</w:t>
            </w:r>
            <w:proofErr w:type="spellEnd"/>
            <w:r w:rsidRPr="00990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EUROLIVE</w:t>
            </w:r>
            <w:r w:rsidRPr="00990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907FC">
              <w:rPr>
                <w:rFonts w:ascii="Times New Roman" w:hAnsi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90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907FC">
              <w:rPr>
                <w:rFonts w:ascii="Times New Roman" w:hAnsi="Times New Roman"/>
                <w:sz w:val="28"/>
                <w:szCs w:val="28"/>
              </w:rPr>
              <w:t>вухполосная</w:t>
            </w:r>
            <w:proofErr w:type="spellEnd"/>
            <w:r w:rsidRPr="009907FC">
              <w:rPr>
                <w:rFonts w:ascii="Times New Roman" w:hAnsi="Times New Roman"/>
                <w:sz w:val="28"/>
                <w:szCs w:val="28"/>
              </w:rPr>
              <w:t>, активная акустическая система</w:t>
            </w:r>
            <w:r w:rsidR="009B4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B4AA8" w:rsidRPr="00EE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500 Вт</w:t>
            </w:r>
            <w:r w:rsidR="009B4A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)</w:t>
            </w:r>
          </w:p>
        </w:tc>
        <w:tc>
          <w:tcPr>
            <w:tcW w:w="1241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07FC" w:rsidTr="009907FC">
        <w:tc>
          <w:tcPr>
            <w:tcW w:w="1242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907FC" w:rsidRPr="00E32030" w:rsidRDefault="009B4AA8" w:rsidP="00B81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030">
              <w:rPr>
                <w:rFonts w:ascii="Times New Roman" w:hAnsi="Times New Roman"/>
                <w:b/>
                <w:sz w:val="28"/>
                <w:szCs w:val="28"/>
              </w:rPr>
              <w:t>Микшер</w:t>
            </w:r>
          </w:p>
        </w:tc>
        <w:tc>
          <w:tcPr>
            <w:tcW w:w="1241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FC" w:rsidTr="009907FC">
        <w:tc>
          <w:tcPr>
            <w:tcW w:w="1242" w:type="dxa"/>
          </w:tcPr>
          <w:p w:rsidR="009907FC" w:rsidRPr="009907FC" w:rsidRDefault="009B4AA8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9907FC" w:rsidRPr="009907FC" w:rsidRDefault="009B4AA8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3B2">
              <w:rPr>
                <w:rFonts w:ascii="Times New Roman" w:hAnsi="Times New Roman"/>
                <w:sz w:val="28"/>
                <w:szCs w:val="28"/>
              </w:rPr>
              <w:t>PreSonus</w:t>
            </w:r>
            <w:proofErr w:type="spellEnd"/>
            <w:r w:rsidRPr="00F40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03B2">
              <w:rPr>
                <w:rFonts w:ascii="Times New Roman" w:hAnsi="Times New Roman"/>
                <w:sz w:val="28"/>
                <w:szCs w:val="28"/>
              </w:rPr>
              <w:t>StudioLive</w:t>
            </w:r>
            <w:proofErr w:type="spellEnd"/>
            <w:r w:rsidRPr="00F403B2">
              <w:rPr>
                <w:rFonts w:ascii="Times New Roman" w:hAnsi="Times New Roman"/>
                <w:sz w:val="28"/>
                <w:szCs w:val="28"/>
              </w:rPr>
              <w:t xml:space="preserve"> 24.4.2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(24 канала)</w:t>
            </w:r>
          </w:p>
        </w:tc>
        <w:tc>
          <w:tcPr>
            <w:tcW w:w="1241" w:type="dxa"/>
          </w:tcPr>
          <w:p w:rsidR="009907FC" w:rsidRPr="009907FC" w:rsidRDefault="009B4AA8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07FC" w:rsidTr="009907FC">
        <w:tc>
          <w:tcPr>
            <w:tcW w:w="1242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907FC" w:rsidRPr="00E32030" w:rsidRDefault="009B4AA8" w:rsidP="00943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030">
              <w:rPr>
                <w:rFonts w:ascii="Times New Roman" w:hAnsi="Times New Roman"/>
                <w:b/>
                <w:sz w:val="28"/>
                <w:szCs w:val="28"/>
              </w:rPr>
              <w:t>Микр</w:t>
            </w:r>
            <w:r w:rsidR="0094356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32030">
              <w:rPr>
                <w:rFonts w:ascii="Times New Roman" w:hAnsi="Times New Roman"/>
                <w:b/>
                <w:sz w:val="28"/>
                <w:szCs w:val="28"/>
              </w:rPr>
              <w:t>фоны</w:t>
            </w:r>
          </w:p>
        </w:tc>
        <w:tc>
          <w:tcPr>
            <w:tcW w:w="1241" w:type="dxa"/>
          </w:tcPr>
          <w:p w:rsidR="009907FC" w:rsidRPr="009907FC" w:rsidRDefault="009907FC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FC" w:rsidRPr="009B4AA8" w:rsidTr="009907FC">
        <w:tc>
          <w:tcPr>
            <w:tcW w:w="1242" w:type="dxa"/>
          </w:tcPr>
          <w:p w:rsidR="009907FC" w:rsidRPr="009907FC" w:rsidRDefault="009B4AA8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9907FC" w:rsidRPr="009F2192" w:rsidRDefault="009B4AA8" w:rsidP="00B814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4AA8">
              <w:rPr>
                <w:rFonts w:ascii="Times New Roman" w:hAnsi="Times New Roman"/>
                <w:sz w:val="28"/>
                <w:szCs w:val="28"/>
              </w:rPr>
              <w:t xml:space="preserve">Вокальная радиосистема XSW 2-835-B </w:t>
            </w:r>
            <w:proofErr w:type="spellStart"/>
            <w:r w:rsidRPr="009B4AA8">
              <w:rPr>
                <w:rFonts w:ascii="Times New Roman" w:hAnsi="Times New Roman"/>
                <w:sz w:val="28"/>
                <w:szCs w:val="28"/>
              </w:rPr>
              <w:t>Sennheiser</w:t>
            </w:r>
            <w:proofErr w:type="spellEnd"/>
            <w:r w:rsidRPr="009B4AA8">
              <w:rPr>
                <w:rFonts w:ascii="Times New Roman" w:hAnsi="Times New Roman"/>
                <w:sz w:val="28"/>
                <w:szCs w:val="28"/>
              </w:rPr>
              <w:t xml:space="preserve"> c динам</w:t>
            </w:r>
            <w:proofErr w:type="gramStart"/>
            <w:r w:rsidRPr="009B4A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B4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4AA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B4AA8">
              <w:rPr>
                <w:rFonts w:ascii="Times New Roman" w:hAnsi="Times New Roman"/>
                <w:sz w:val="28"/>
                <w:szCs w:val="28"/>
              </w:rPr>
              <w:t>икроф</w:t>
            </w:r>
            <w:proofErr w:type="spellEnd"/>
            <w:r w:rsidRPr="009B4AA8">
              <w:rPr>
                <w:rFonts w:ascii="Times New Roman" w:hAnsi="Times New Roman"/>
                <w:sz w:val="28"/>
                <w:szCs w:val="28"/>
              </w:rPr>
              <w:t>. Е</w:t>
            </w:r>
            <w:r w:rsidRPr="009B4A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835 (614-634 </w:t>
            </w:r>
            <w:proofErr w:type="gramStart"/>
            <w:r w:rsidRPr="009B4AA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B4A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HZ, XSW 2-835-B </w:t>
            </w:r>
            <w:proofErr w:type="spellStart"/>
            <w:r w:rsidRPr="009B4AA8">
              <w:rPr>
                <w:rFonts w:ascii="Times New Roman" w:hAnsi="Times New Roman"/>
                <w:sz w:val="28"/>
                <w:szCs w:val="28"/>
                <w:lang w:val="en-US"/>
              </w:rPr>
              <w:t>Sennheiser</w:t>
            </w:r>
            <w:proofErr w:type="spellEnd"/>
            <w:r w:rsidR="009F2192" w:rsidRPr="009F219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41" w:type="dxa"/>
          </w:tcPr>
          <w:p w:rsidR="009907FC" w:rsidRPr="00E32030" w:rsidRDefault="00E32030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4AA8" w:rsidRPr="00E32030" w:rsidTr="009907FC">
        <w:tc>
          <w:tcPr>
            <w:tcW w:w="1242" w:type="dxa"/>
          </w:tcPr>
          <w:p w:rsidR="009B4AA8" w:rsidRPr="00E32030" w:rsidRDefault="00E32030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9B4AA8" w:rsidRPr="00E32030" w:rsidRDefault="00E32030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030">
              <w:rPr>
                <w:rFonts w:ascii="Times New Roman" w:hAnsi="Times New Roman"/>
                <w:sz w:val="28"/>
                <w:szCs w:val="28"/>
                <w:lang w:val="en-US"/>
              </w:rPr>
              <w:t>SHURE</w:t>
            </w:r>
            <w:r w:rsidRPr="00E32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030">
              <w:rPr>
                <w:rFonts w:ascii="Times New Roman" w:hAnsi="Times New Roman"/>
                <w:sz w:val="28"/>
                <w:szCs w:val="28"/>
                <w:lang w:val="en-US"/>
              </w:rPr>
              <w:t>BLX</w:t>
            </w:r>
            <w:r w:rsidRPr="00E32030">
              <w:rPr>
                <w:rFonts w:ascii="Times New Roman" w:hAnsi="Times New Roman"/>
                <w:sz w:val="28"/>
                <w:szCs w:val="28"/>
              </w:rPr>
              <w:t>14</w:t>
            </w:r>
            <w:r w:rsidRPr="00E3203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32030">
              <w:rPr>
                <w:rFonts w:ascii="Times New Roman" w:hAnsi="Times New Roman"/>
                <w:sz w:val="28"/>
                <w:szCs w:val="28"/>
              </w:rPr>
              <w:t>/</w:t>
            </w:r>
            <w:r w:rsidRPr="00E3203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32030">
              <w:rPr>
                <w:rFonts w:ascii="Times New Roman" w:hAnsi="Times New Roman"/>
                <w:sz w:val="28"/>
                <w:szCs w:val="28"/>
              </w:rPr>
              <w:t xml:space="preserve">31  </w:t>
            </w:r>
            <w:r w:rsidRPr="00E3203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E32030">
              <w:rPr>
                <w:rFonts w:ascii="Times New Roman" w:hAnsi="Times New Roman"/>
                <w:sz w:val="28"/>
                <w:szCs w:val="28"/>
              </w:rPr>
              <w:t xml:space="preserve">17 Радиосистема с головной гарнитурой </w:t>
            </w:r>
            <w:r w:rsidRPr="00E32030">
              <w:rPr>
                <w:rFonts w:ascii="Times New Roman" w:hAnsi="Times New Roman"/>
                <w:sz w:val="28"/>
                <w:szCs w:val="28"/>
                <w:lang w:val="en-US"/>
              </w:rPr>
              <w:t>PGA</w:t>
            </w:r>
            <w:r w:rsidRPr="00E3203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9B4AA8" w:rsidRPr="00E32030" w:rsidRDefault="00E32030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4AA8" w:rsidRPr="00E32030" w:rsidTr="009907FC">
        <w:tc>
          <w:tcPr>
            <w:tcW w:w="1242" w:type="dxa"/>
          </w:tcPr>
          <w:p w:rsidR="009B4AA8" w:rsidRPr="00E32030" w:rsidRDefault="00E32030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9B4AA8" w:rsidRPr="00E32030" w:rsidRDefault="00E32030" w:rsidP="00E32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030">
              <w:rPr>
                <w:rFonts w:ascii="Times New Roman" w:hAnsi="Times New Roman"/>
                <w:sz w:val="28"/>
                <w:szCs w:val="28"/>
              </w:rPr>
              <w:t>Радиосистема вокальная капсюлем микрофона PG58 SHURE BLX24E/PG58 M17</w:t>
            </w:r>
          </w:p>
        </w:tc>
        <w:tc>
          <w:tcPr>
            <w:tcW w:w="1241" w:type="dxa"/>
          </w:tcPr>
          <w:p w:rsidR="009B4AA8" w:rsidRPr="00E32030" w:rsidRDefault="00E32030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AA8" w:rsidRPr="009F2192" w:rsidTr="009907FC">
        <w:tc>
          <w:tcPr>
            <w:tcW w:w="1242" w:type="dxa"/>
          </w:tcPr>
          <w:p w:rsidR="009B4AA8" w:rsidRPr="00E32030" w:rsidRDefault="00E32030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9B4AA8" w:rsidRPr="009F2192" w:rsidRDefault="009F2192" w:rsidP="009F2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192">
              <w:rPr>
                <w:rFonts w:ascii="Times New Roman" w:hAnsi="Times New Roman"/>
                <w:sz w:val="28"/>
                <w:szCs w:val="28"/>
              </w:rPr>
              <w:t>Вокаль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радиосистема XSW </w:t>
            </w:r>
            <w:r w:rsidRPr="009F2192">
              <w:rPr>
                <w:rFonts w:ascii="Times New Roman" w:hAnsi="Times New Roman"/>
                <w:sz w:val="28"/>
                <w:szCs w:val="28"/>
              </w:rPr>
              <w:t>35-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2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192">
              <w:rPr>
                <w:rFonts w:ascii="Times New Roman" w:hAnsi="Times New Roman"/>
                <w:sz w:val="28"/>
                <w:szCs w:val="28"/>
              </w:rPr>
              <w:t>Sennheiser</w:t>
            </w:r>
            <w:proofErr w:type="spellEnd"/>
            <w:r w:rsidRPr="009F2192">
              <w:rPr>
                <w:rFonts w:ascii="Times New Roman" w:hAnsi="Times New Roman"/>
                <w:sz w:val="28"/>
                <w:szCs w:val="28"/>
              </w:rPr>
              <w:t xml:space="preserve"> c динам</w:t>
            </w:r>
            <w:proofErr w:type="gramStart"/>
            <w:r w:rsidRPr="009F21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F2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19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F2192">
              <w:rPr>
                <w:rFonts w:ascii="Times New Roman" w:hAnsi="Times New Roman"/>
                <w:sz w:val="28"/>
                <w:szCs w:val="28"/>
              </w:rPr>
              <w:t>икроф</w:t>
            </w:r>
            <w:proofErr w:type="spellEnd"/>
            <w:r w:rsidRPr="009F2192">
              <w:rPr>
                <w:rFonts w:ascii="Times New Roman" w:hAnsi="Times New Roman"/>
                <w:sz w:val="28"/>
                <w:szCs w:val="28"/>
              </w:rPr>
              <w:t>. Е835 (</w:t>
            </w:r>
            <w:r>
              <w:rPr>
                <w:rFonts w:ascii="Times New Roman" w:hAnsi="Times New Roman"/>
                <w:sz w:val="28"/>
                <w:szCs w:val="28"/>
              </w:rPr>
              <w:t>548</w:t>
            </w:r>
            <w:r w:rsidRPr="009F21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572</w:t>
            </w:r>
            <w:r w:rsidRPr="009F2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219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F2192">
              <w:rPr>
                <w:rFonts w:ascii="Times New Roman" w:hAnsi="Times New Roman"/>
                <w:sz w:val="28"/>
                <w:szCs w:val="28"/>
                <w:lang w:val="en-US"/>
              </w:rPr>
              <w:t>HZ</w:t>
            </w:r>
            <w:r w:rsidRPr="009F21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F2192">
              <w:rPr>
                <w:rFonts w:ascii="Times New Roman" w:hAnsi="Times New Roman"/>
                <w:sz w:val="28"/>
                <w:szCs w:val="28"/>
                <w:lang w:val="en-US"/>
              </w:rPr>
              <w:t>XSW</w:t>
            </w:r>
            <w:r w:rsidRPr="009F2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F2192">
              <w:rPr>
                <w:rFonts w:ascii="Times New Roman" w:hAnsi="Times New Roman"/>
                <w:sz w:val="28"/>
                <w:szCs w:val="28"/>
              </w:rPr>
              <w:t xml:space="preserve">835 </w:t>
            </w:r>
            <w:proofErr w:type="spellStart"/>
            <w:r w:rsidRPr="009F2192">
              <w:rPr>
                <w:rFonts w:ascii="Times New Roman" w:hAnsi="Times New Roman"/>
                <w:sz w:val="28"/>
                <w:szCs w:val="28"/>
                <w:lang w:val="en-US"/>
              </w:rPr>
              <w:t>Sennheiser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9B4AA8" w:rsidRPr="009F2192" w:rsidRDefault="009F2192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676D" w:rsidRPr="009F2192" w:rsidTr="009907FC">
        <w:tc>
          <w:tcPr>
            <w:tcW w:w="1242" w:type="dxa"/>
          </w:tcPr>
          <w:p w:rsidR="0077676D" w:rsidRDefault="0077676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77676D" w:rsidRPr="009F2192" w:rsidRDefault="0077676D" w:rsidP="009F2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6D">
              <w:rPr>
                <w:rFonts w:ascii="Times New Roman" w:hAnsi="Times New Roman"/>
                <w:sz w:val="28"/>
                <w:szCs w:val="28"/>
              </w:rPr>
              <w:t>ART M-</w:t>
            </w:r>
            <w:proofErr w:type="spellStart"/>
            <w:r w:rsidRPr="0077676D">
              <w:rPr>
                <w:rFonts w:ascii="Times New Roman" w:hAnsi="Times New Roman"/>
                <w:sz w:val="28"/>
                <w:szCs w:val="28"/>
              </w:rPr>
              <w:t>one</w:t>
            </w:r>
            <w:proofErr w:type="spellEnd"/>
            <w:r w:rsidRPr="0077676D">
              <w:rPr>
                <w:rFonts w:ascii="Times New Roman" w:hAnsi="Times New Roman"/>
                <w:sz w:val="28"/>
                <w:szCs w:val="28"/>
              </w:rPr>
              <w:t xml:space="preserve"> студийный конденсаторный микрофон кардиоида 20-20-к</w:t>
            </w:r>
          </w:p>
        </w:tc>
        <w:tc>
          <w:tcPr>
            <w:tcW w:w="1241" w:type="dxa"/>
          </w:tcPr>
          <w:p w:rsidR="0077676D" w:rsidRDefault="0077676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676D" w:rsidRPr="009F2192" w:rsidTr="009907FC">
        <w:tc>
          <w:tcPr>
            <w:tcW w:w="1242" w:type="dxa"/>
          </w:tcPr>
          <w:p w:rsidR="0077676D" w:rsidRDefault="0077676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77676D" w:rsidRPr="0077676D" w:rsidRDefault="0077676D" w:rsidP="009F2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6D">
              <w:rPr>
                <w:rFonts w:ascii="Times New Roman" w:hAnsi="Times New Roman"/>
                <w:sz w:val="28"/>
                <w:szCs w:val="28"/>
              </w:rPr>
              <w:t>Микрофон конденсаторный INVOTONE CM1000</w:t>
            </w:r>
          </w:p>
        </w:tc>
        <w:tc>
          <w:tcPr>
            <w:tcW w:w="1241" w:type="dxa"/>
          </w:tcPr>
          <w:p w:rsidR="0077676D" w:rsidRDefault="0077676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653D" w:rsidRPr="009F2192" w:rsidTr="009907FC">
        <w:tc>
          <w:tcPr>
            <w:tcW w:w="1242" w:type="dxa"/>
          </w:tcPr>
          <w:p w:rsidR="008A653D" w:rsidRDefault="008A653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8A653D" w:rsidRPr="0077676D" w:rsidRDefault="008A653D" w:rsidP="009F2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53D">
              <w:rPr>
                <w:rFonts w:ascii="Times New Roman" w:hAnsi="Times New Roman"/>
                <w:sz w:val="28"/>
                <w:szCs w:val="28"/>
              </w:rPr>
              <w:t xml:space="preserve">микрофон динамический </w:t>
            </w:r>
            <w:proofErr w:type="spellStart"/>
            <w:r w:rsidRPr="008A653D">
              <w:rPr>
                <w:rFonts w:ascii="Times New Roman" w:hAnsi="Times New Roman"/>
                <w:sz w:val="28"/>
                <w:szCs w:val="28"/>
              </w:rPr>
              <w:t>суперкардио</w:t>
            </w:r>
            <w:bookmarkStart w:id="0" w:name="_GoBack"/>
            <w:bookmarkEnd w:id="0"/>
            <w:r w:rsidRPr="008A653D">
              <w:rPr>
                <w:rFonts w:ascii="Times New Roman" w:hAnsi="Times New Roman"/>
                <w:sz w:val="28"/>
                <w:szCs w:val="28"/>
              </w:rPr>
              <w:t>идный</w:t>
            </w:r>
            <w:proofErr w:type="spellEnd"/>
            <w:r w:rsidRPr="008A653D">
              <w:rPr>
                <w:rFonts w:ascii="Times New Roman" w:hAnsi="Times New Roman"/>
                <w:sz w:val="28"/>
                <w:szCs w:val="28"/>
              </w:rPr>
              <w:t xml:space="preserve"> вокальный AKG P5</w:t>
            </w:r>
          </w:p>
        </w:tc>
        <w:tc>
          <w:tcPr>
            <w:tcW w:w="1241" w:type="dxa"/>
          </w:tcPr>
          <w:p w:rsidR="008A653D" w:rsidRDefault="008A653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653D" w:rsidRPr="009F2192" w:rsidTr="008A653D">
        <w:trPr>
          <w:trHeight w:val="56"/>
        </w:trPr>
        <w:tc>
          <w:tcPr>
            <w:tcW w:w="1242" w:type="dxa"/>
          </w:tcPr>
          <w:p w:rsidR="008A653D" w:rsidRDefault="008A653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653D" w:rsidRPr="008A653D" w:rsidRDefault="008A653D" w:rsidP="009F2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53D">
              <w:rPr>
                <w:rFonts w:ascii="Times New Roman" w:hAnsi="Times New Roman"/>
                <w:b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1241" w:type="dxa"/>
          </w:tcPr>
          <w:p w:rsidR="008A653D" w:rsidRDefault="008A653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3D" w:rsidRPr="009F2192" w:rsidTr="008A653D">
        <w:trPr>
          <w:trHeight w:val="56"/>
        </w:trPr>
        <w:tc>
          <w:tcPr>
            <w:tcW w:w="1242" w:type="dxa"/>
          </w:tcPr>
          <w:p w:rsidR="008A653D" w:rsidRDefault="008A653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8A653D" w:rsidRPr="008A653D" w:rsidRDefault="008A653D" w:rsidP="009F2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53D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  <w:proofErr w:type="spellStart"/>
            <w:r w:rsidRPr="008A653D">
              <w:rPr>
                <w:rFonts w:ascii="Times New Roman" w:hAnsi="Times New Roman"/>
                <w:sz w:val="28"/>
                <w:szCs w:val="28"/>
              </w:rPr>
              <w:t>Acer</w:t>
            </w:r>
            <w:proofErr w:type="spellEnd"/>
            <w:r w:rsidRPr="008A653D">
              <w:rPr>
                <w:rFonts w:ascii="Times New Roman" w:hAnsi="Times New Roman"/>
                <w:sz w:val="28"/>
                <w:szCs w:val="28"/>
              </w:rPr>
              <w:t xml:space="preserve"> P6500</w:t>
            </w:r>
          </w:p>
        </w:tc>
        <w:tc>
          <w:tcPr>
            <w:tcW w:w="1241" w:type="dxa"/>
          </w:tcPr>
          <w:p w:rsidR="008A653D" w:rsidRDefault="008A653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53D" w:rsidRPr="009F2192" w:rsidTr="008A653D">
        <w:trPr>
          <w:trHeight w:val="56"/>
        </w:trPr>
        <w:tc>
          <w:tcPr>
            <w:tcW w:w="1242" w:type="dxa"/>
          </w:tcPr>
          <w:p w:rsidR="008A653D" w:rsidRPr="008A653D" w:rsidRDefault="008A653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53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8A653D" w:rsidRPr="008A653D" w:rsidRDefault="008A653D" w:rsidP="009F2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53D">
              <w:rPr>
                <w:rFonts w:ascii="Times New Roman" w:hAnsi="Times New Roman"/>
                <w:sz w:val="28"/>
                <w:szCs w:val="28"/>
              </w:rPr>
              <w:t>Зкран</w:t>
            </w:r>
            <w:proofErr w:type="spellEnd"/>
            <w:r w:rsidRPr="008A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53D">
              <w:rPr>
                <w:rFonts w:ascii="Times New Roman" w:hAnsi="Times New Roman"/>
                <w:sz w:val="28"/>
                <w:szCs w:val="28"/>
              </w:rPr>
              <w:t>Сlassic</w:t>
            </w:r>
            <w:proofErr w:type="spellEnd"/>
            <w:r w:rsidRPr="008A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53D">
              <w:rPr>
                <w:rFonts w:ascii="Times New Roman" w:hAnsi="Times New Roman"/>
                <w:sz w:val="28"/>
                <w:szCs w:val="28"/>
              </w:rPr>
              <w:t>Solution</w:t>
            </w:r>
            <w:proofErr w:type="spellEnd"/>
            <w:r w:rsidRPr="008A653D">
              <w:rPr>
                <w:rFonts w:ascii="Times New Roman" w:hAnsi="Times New Roman"/>
                <w:sz w:val="28"/>
                <w:szCs w:val="28"/>
              </w:rPr>
              <w:t xml:space="preserve">  на штативе </w:t>
            </w:r>
            <w:proofErr w:type="spellStart"/>
            <w:r w:rsidRPr="008A653D">
              <w:rPr>
                <w:rFonts w:ascii="Times New Roman" w:hAnsi="Times New Roman"/>
                <w:sz w:val="28"/>
                <w:szCs w:val="28"/>
              </w:rPr>
              <w:t>Сlassic</w:t>
            </w:r>
            <w:proofErr w:type="spellEnd"/>
            <w:r w:rsidRPr="008A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53D">
              <w:rPr>
                <w:rFonts w:ascii="Times New Roman" w:hAnsi="Times New Roman"/>
                <w:sz w:val="28"/>
                <w:szCs w:val="28"/>
              </w:rPr>
              <w:t>Сrux</w:t>
            </w:r>
            <w:proofErr w:type="spellEnd"/>
            <w:r w:rsidRPr="008A653D">
              <w:rPr>
                <w:rFonts w:ascii="Times New Roman" w:hAnsi="Times New Roman"/>
                <w:sz w:val="28"/>
                <w:szCs w:val="28"/>
              </w:rPr>
              <w:t>(4:3) 251Х205(Т 243Х182/3 МW-S0</w:t>
            </w:r>
            <w:proofErr w:type="gramStart"/>
            <w:r w:rsidRPr="008A653D">
              <w:rPr>
                <w:rFonts w:ascii="Times New Roman" w:hAnsi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1241" w:type="dxa"/>
          </w:tcPr>
          <w:p w:rsidR="008A653D" w:rsidRDefault="008A653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53D" w:rsidRPr="009F2192" w:rsidTr="008A653D">
        <w:trPr>
          <w:trHeight w:val="56"/>
        </w:trPr>
        <w:tc>
          <w:tcPr>
            <w:tcW w:w="1242" w:type="dxa"/>
          </w:tcPr>
          <w:p w:rsidR="008A653D" w:rsidRPr="008A653D" w:rsidRDefault="008A653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8A653D" w:rsidRPr="008A653D" w:rsidRDefault="008A653D" w:rsidP="009F2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53D">
              <w:rPr>
                <w:rFonts w:ascii="Times New Roman" w:hAnsi="Times New Roman"/>
                <w:sz w:val="28"/>
                <w:szCs w:val="28"/>
              </w:rPr>
              <w:t>Мультиколор</w:t>
            </w:r>
            <w:proofErr w:type="spellEnd"/>
            <w:r w:rsidRPr="008A653D">
              <w:rPr>
                <w:rFonts w:ascii="Times New Roman" w:hAnsi="Times New Roman"/>
                <w:sz w:val="28"/>
                <w:szCs w:val="28"/>
              </w:rPr>
              <w:t xml:space="preserve">  ON-STAGE SNK 164100</w:t>
            </w:r>
          </w:p>
        </w:tc>
        <w:tc>
          <w:tcPr>
            <w:tcW w:w="1241" w:type="dxa"/>
          </w:tcPr>
          <w:p w:rsidR="008A653D" w:rsidRDefault="008A653D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0D86" w:rsidRPr="009F2192" w:rsidTr="008A653D">
        <w:trPr>
          <w:trHeight w:val="56"/>
        </w:trPr>
        <w:tc>
          <w:tcPr>
            <w:tcW w:w="1242" w:type="dxa"/>
          </w:tcPr>
          <w:p w:rsidR="00CD0D86" w:rsidRDefault="00CD0D86" w:rsidP="00B8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CD0D86" w:rsidRPr="00CD0D86" w:rsidRDefault="00CD0D86" w:rsidP="009F21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бокс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BEHRINGER D120</w:t>
            </w:r>
          </w:p>
        </w:tc>
        <w:tc>
          <w:tcPr>
            <w:tcW w:w="1241" w:type="dxa"/>
          </w:tcPr>
          <w:p w:rsidR="00CD0D86" w:rsidRPr="00CD0D86" w:rsidRDefault="00CD0D86" w:rsidP="00B814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9907FC" w:rsidRPr="009F2192" w:rsidRDefault="009907FC" w:rsidP="00B814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1499" w:rsidRPr="009F2192" w:rsidRDefault="00B81499"/>
    <w:sectPr w:rsidR="00B81499" w:rsidRPr="009F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8D"/>
    <w:rsid w:val="00627BC6"/>
    <w:rsid w:val="0064008D"/>
    <w:rsid w:val="0077676D"/>
    <w:rsid w:val="008A653D"/>
    <w:rsid w:val="0094356A"/>
    <w:rsid w:val="009907FC"/>
    <w:rsid w:val="009B4AA8"/>
    <w:rsid w:val="009F2192"/>
    <w:rsid w:val="00B81499"/>
    <w:rsid w:val="00CD0D86"/>
    <w:rsid w:val="00E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Origins</dc:creator>
  <cp:keywords/>
  <dc:description/>
  <cp:lastModifiedBy>Max</cp:lastModifiedBy>
  <cp:revision>4</cp:revision>
  <dcterms:created xsi:type="dcterms:W3CDTF">2020-06-22T08:58:00Z</dcterms:created>
  <dcterms:modified xsi:type="dcterms:W3CDTF">2020-06-25T09:53:00Z</dcterms:modified>
</cp:coreProperties>
</file>